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18ED5" w14:textId="77777777" w:rsidR="00A8609B" w:rsidRDefault="00182F57" w:rsidP="000965DB">
      <w:pPr>
        <w:spacing w:after="0" w:line="240" w:lineRule="auto"/>
        <w:jc w:val="center"/>
        <w:rPr>
          <w:b/>
          <w:sz w:val="24"/>
        </w:rPr>
      </w:pPr>
      <w:r w:rsidRPr="00E3178E">
        <w:rPr>
          <w:b/>
          <w:sz w:val="24"/>
        </w:rPr>
        <w:t xml:space="preserve">FORMATO DE </w:t>
      </w:r>
      <w:r w:rsidR="00A8609B">
        <w:rPr>
          <w:b/>
          <w:sz w:val="24"/>
        </w:rPr>
        <w:t>DEPÓSITO EN REP</w:t>
      </w:r>
      <w:r w:rsidR="00396589">
        <w:rPr>
          <w:b/>
          <w:sz w:val="24"/>
        </w:rPr>
        <w:t>O</w:t>
      </w:r>
      <w:r w:rsidR="00A8609B">
        <w:rPr>
          <w:b/>
          <w:sz w:val="24"/>
        </w:rPr>
        <w:t xml:space="preserve">SITORIO INSTITUCIONAL </w:t>
      </w:r>
    </w:p>
    <w:p w14:paraId="54315CA4" w14:textId="77777777" w:rsidR="00EF5A25" w:rsidRPr="00E3178E" w:rsidRDefault="00A8609B" w:rsidP="000965D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DE LA UNIVERSIDAD DE MONTERREY</w:t>
      </w:r>
    </w:p>
    <w:p w14:paraId="04BBE290" w14:textId="77777777" w:rsidR="00E3178E" w:rsidRDefault="00E3178E" w:rsidP="000965DB">
      <w:pPr>
        <w:spacing w:after="0" w:line="240" w:lineRule="auto"/>
      </w:pPr>
    </w:p>
    <w:p w14:paraId="36EF5FC4" w14:textId="77777777" w:rsidR="000965DB" w:rsidRDefault="000965DB" w:rsidP="000965DB">
      <w:pPr>
        <w:spacing w:after="0" w:line="240" w:lineRule="auto"/>
      </w:pPr>
    </w:p>
    <w:p w14:paraId="1839B78D" w14:textId="77777777" w:rsidR="000965DB" w:rsidRDefault="00092A5D" w:rsidP="00092A5D">
      <w:pPr>
        <w:tabs>
          <w:tab w:val="center" w:pos="4419"/>
        </w:tabs>
        <w:spacing w:after="0" w:line="240" w:lineRule="auto"/>
      </w:pPr>
      <w:r>
        <w:t>Escuela o área académica de procedencia</w:t>
      </w:r>
      <w:r w:rsidR="00182F57">
        <w:t>:</w:t>
      </w:r>
      <w:r w:rsidR="00E3178E">
        <w:t xml:space="preserve"> </w:t>
      </w:r>
      <w:r>
        <w:t>_____________________________________________</w:t>
      </w:r>
      <w:r>
        <w:tab/>
      </w:r>
    </w:p>
    <w:p w14:paraId="79434B6D" w14:textId="77777777" w:rsidR="00A8609B" w:rsidRDefault="000169B4" w:rsidP="000965DB">
      <w:pPr>
        <w:spacing w:after="0" w:line="240" w:lineRule="auto"/>
      </w:pPr>
      <w:r>
        <w:rPr>
          <w:noProof/>
          <w:lang w:eastAsia="es-MX"/>
        </w:rPr>
        <w:t>Obras</w:t>
      </w:r>
      <w:r w:rsidR="00A8609B">
        <w:t xml:space="preserve"> a depositar: </w:t>
      </w:r>
    </w:p>
    <w:p w14:paraId="25B17F13" w14:textId="77777777" w:rsidR="000965DB" w:rsidRDefault="000965DB" w:rsidP="000965DB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840"/>
        <w:gridCol w:w="2133"/>
        <w:gridCol w:w="1726"/>
      </w:tblGrid>
      <w:tr w:rsidR="00481744" w14:paraId="5F284F4A" w14:textId="77777777" w:rsidTr="007F2306">
        <w:tc>
          <w:tcPr>
            <w:tcW w:w="1129" w:type="dxa"/>
          </w:tcPr>
          <w:p w14:paraId="2564B3BA" w14:textId="77777777" w:rsidR="00481744" w:rsidRPr="00481744" w:rsidRDefault="00481744" w:rsidP="00016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</w:t>
            </w:r>
          </w:p>
        </w:tc>
        <w:tc>
          <w:tcPr>
            <w:tcW w:w="3840" w:type="dxa"/>
          </w:tcPr>
          <w:p w14:paraId="234FA669" w14:textId="77777777" w:rsidR="00481744" w:rsidRPr="00481744" w:rsidRDefault="00481744" w:rsidP="000169B4">
            <w:pPr>
              <w:jc w:val="center"/>
              <w:rPr>
                <w:b/>
                <w:sz w:val="20"/>
                <w:szCs w:val="20"/>
              </w:rPr>
            </w:pPr>
            <w:r w:rsidRPr="00481744">
              <w:rPr>
                <w:b/>
                <w:sz w:val="20"/>
                <w:szCs w:val="20"/>
              </w:rPr>
              <w:t>Título de la obra</w:t>
            </w:r>
          </w:p>
        </w:tc>
        <w:tc>
          <w:tcPr>
            <w:tcW w:w="2133" w:type="dxa"/>
          </w:tcPr>
          <w:p w14:paraId="41AFDAB1" w14:textId="77777777" w:rsidR="00481744" w:rsidRPr="00481744" w:rsidRDefault="00481744" w:rsidP="000169B4">
            <w:pPr>
              <w:jc w:val="center"/>
              <w:rPr>
                <w:b/>
                <w:sz w:val="20"/>
                <w:szCs w:val="20"/>
              </w:rPr>
            </w:pPr>
            <w:r w:rsidRPr="00481744">
              <w:rPr>
                <w:b/>
                <w:sz w:val="20"/>
                <w:szCs w:val="20"/>
              </w:rPr>
              <w:t>Autor(</w:t>
            </w:r>
            <w:commentRangeStart w:id="0"/>
            <w:r w:rsidRPr="00481744">
              <w:rPr>
                <w:b/>
                <w:sz w:val="20"/>
                <w:szCs w:val="20"/>
              </w:rPr>
              <w:t>es</w:t>
            </w:r>
            <w:commentRangeEnd w:id="0"/>
            <w:r w:rsidR="0072351D">
              <w:rPr>
                <w:rStyle w:val="Refdecomentario"/>
              </w:rPr>
              <w:commentReference w:id="0"/>
            </w:r>
            <w:r w:rsidRPr="0048174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6" w:type="dxa"/>
          </w:tcPr>
          <w:p w14:paraId="12659C42" w14:textId="77777777" w:rsidR="00481744" w:rsidRPr="00481744" w:rsidRDefault="00481744" w:rsidP="000169B4">
            <w:pPr>
              <w:jc w:val="center"/>
              <w:rPr>
                <w:b/>
                <w:sz w:val="20"/>
                <w:szCs w:val="20"/>
              </w:rPr>
            </w:pPr>
            <w:r w:rsidRPr="00481744">
              <w:rPr>
                <w:b/>
                <w:sz w:val="20"/>
                <w:szCs w:val="20"/>
              </w:rPr>
              <w:t>Modalidad de Confidencialidad*</w:t>
            </w:r>
          </w:p>
        </w:tc>
      </w:tr>
      <w:tr w:rsidR="00481744" w14:paraId="0326A25C" w14:textId="77777777" w:rsidTr="007F2306">
        <w:tc>
          <w:tcPr>
            <w:tcW w:w="1129" w:type="dxa"/>
          </w:tcPr>
          <w:p w14:paraId="2876B661" w14:textId="77777777" w:rsidR="00481744" w:rsidRDefault="00481744" w:rsidP="000965DB"/>
        </w:tc>
        <w:tc>
          <w:tcPr>
            <w:tcW w:w="3840" w:type="dxa"/>
          </w:tcPr>
          <w:p w14:paraId="6D3F81AD" w14:textId="77777777" w:rsidR="00481744" w:rsidRDefault="00481744" w:rsidP="000965DB"/>
        </w:tc>
        <w:tc>
          <w:tcPr>
            <w:tcW w:w="2133" w:type="dxa"/>
          </w:tcPr>
          <w:p w14:paraId="385EACE7" w14:textId="77777777" w:rsidR="00481744" w:rsidRDefault="00481744" w:rsidP="000965DB"/>
        </w:tc>
        <w:tc>
          <w:tcPr>
            <w:tcW w:w="1726" w:type="dxa"/>
          </w:tcPr>
          <w:p w14:paraId="231BF8DB" w14:textId="77777777" w:rsidR="00481744" w:rsidRDefault="00481744" w:rsidP="000965DB"/>
        </w:tc>
      </w:tr>
      <w:tr w:rsidR="00481744" w14:paraId="699FE704" w14:textId="77777777" w:rsidTr="007F2306">
        <w:tc>
          <w:tcPr>
            <w:tcW w:w="1129" w:type="dxa"/>
          </w:tcPr>
          <w:p w14:paraId="7C2F4AC2" w14:textId="77777777" w:rsidR="00481744" w:rsidRDefault="00481744" w:rsidP="000965DB"/>
        </w:tc>
        <w:tc>
          <w:tcPr>
            <w:tcW w:w="3840" w:type="dxa"/>
          </w:tcPr>
          <w:p w14:paraId="3D53DC2E" w14:textId="77777777" w:rsidR="00481744" w:rsidRDefault="00481744" w:rsidP="000965DB"/>
        </w:tc>
        <w:tc>
          <w:tcPr>
            <w:tcW w:w="2133" w:type="dxa"/>
          </w:tcPr>
          <w:p w14:paraId="5532AA40" w14:textId="77777777" w:rsidR="00481744" w:rsidRDefault="00481744" w:rsidP="000965DB"/>
        </w:tc>
        <w:tc>
          <w:tcPr>
            <w:tcW w:w="1726" w:type="dxa"/>
          </w:tcPr>
          <w:p w14:paraId="13BA356A" w14:textId="77777777" w:rsidR="00481744" w:rsidRDefault="00481744" w:rsidP="000965DB"/>
        </w:tc>
      </w:tr>
      <w:tr w:rsidR="00481744" w14:paraId="28FAFA48" w14:textId="77777777" w:rsidTr="007F2306">
        <w:tc>
          <w:tcPr>
            <w:tcW w:w="1129" w:type="dxa"/>
          </w:tcPr>
          <w:p w14:paraId="366E778B" w14:textId="77777777" w:rsidR="00481744" w:rsidRDefault="00481744" w:rsidP="000965DB"/>
        </w:tc>
        <w:tc>
          <w:tcPr>
            <w:tcW w:w="3840" w:type="dxa"/>
          </w:tcPr>
          <w:p w14:paraId="46ECE956" w14:textId="77777777" w:rsidR="00481744" w:rsidRDefault="00481744" w:rsidP="000965DB"/>
        </w:tc>
        <w:tc>
          <w:tcPr>
            <w:tcW w:w="2133" w:type="dxa"/>
          </w:tcPr>
          <w:p w14:paraId="09C059EB" w14:textId="77777777" w:rsidR="00481744" w:rsidRDefault="00481744" w:rsidP="000965DB"/>
        </w:tc>
        <w:tc>
          <w:tcPr>
            <w:tcW w:w="1726" w:type="dxa"/>
          </w:tcPr>
          <w:p w14:paraId="33463F66" w14:textId="77777777" w:rsidR="00481744" w:rsidRDefault="00481744" w:rsidP="000965DB"/>
        </w:tc>
      </w:tr>
    </w:tbl>
    <w:p w14:paraId="3F6067E9" w14:textId="77777777" w:rsidR="000169B4" w:rsidRDefault="000169B4" w:rsidP="000965DB">
      <w:pPr>
        <w:spacing w:after="0" w:line="240" w:lineRule="auto"/>
      </w:pPr>
    </w:p>
    <w:p w14:paraId="707F219F" w14:textId="77777777" w:rsidR="00A8609B" w:rsidRDefault="00481744" w:rsidP="00481744">
      <w:pPr>
        <w:spacing w:after="0" w:line="240" w:lineRule="auto"/>
      </w:pPr>
      <w:r>
        <w:t>*</w:t>
      </w:r>
      <w:r w:rsidR="00A8609B">
        <w:t>Modalidad de confidencialidad: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"/>
        <w:gridCol w:w="3798"/>
      </w:tblGrid>
      <w:tr w:rsidR="002304AA" w14:paraId="3860DB89" w14:textId="77777777" w:rsidTr="00481744">
        <w:tc>
          <w:tcPr>
            <w:tcW w:w="4248" w:type="dxa"/>
            <w:gridSpan w:val="2"/>
          </w:tcPr>
          <w:p w14:paraId="5839B1A5" w14:textId="77777777" w:rsidR="002304AA" w:rsidRDefault="00481744" w:rsidP="000965DB">
            <w:r>
              <w:t>La modalidad de confidencialidad podrá ser:</w:t>
            </w:r>
          </w:p>
        </w:tc>
      </w:tr>
      <w:tr w:rsidR="002304AA" w14:paraId="5DA7F163" w14:textId="77777777" w:rsidTr="00481744">
        <w:tc>
          <w:tcPr>
            <w:tcW w:w="450" w:type="dxa"/>
          </w:tcPr>
          <w:p w14:paraId="76D2F361" w14:textId="77777777" w:rsidR="002304AA" w:rsidRDefault="00481744" w:rsidP="000965DB">
            <w:r>
              <w:t>P</w:t>
            </w:r>
          </w:p>
        </w:tc>
        <w:tc>
          <w:tcPr>
            <w:tcW w:w="3798" w:type="dxa"/>
          </w:tcPr>
          <w:p w14:paraId="15CFBD90" w14:textId="77777777" w:rsidR="002304AA" w:rsidRDefault="00A8609B" w:rsidP="000965DB">
            <w:r>
              <w:t>Público</w:t>
            </w:r>
          </w:p>
        </w:tc>
      </w:tr>
      <w:tr w:rsidR="002304AA" w14:paraId="6773412A" w14:textId="77777777" w:rsidTr="00481744">
        <w:tc>
          <w:tcPr>
            <w:tcW w:w="450" w:type="dxa"/>
          </w:tcPr>
          <w:p w14:paraId="0EE44606" w14:textId="77777777" w:rsidR="002304AA" w:rsidRDefault="00481744" w:rsidP="000965DB">
            <w:r>
              <w:t>RT</w:t>
            </w:r>
          </w:p>
        </w:tc>
        <w:tc>
          <w:tcPr>
            <w:tcW w:w="3798" w:type="dxa"/>
          </w:tcPr>
          <w:p w14:paraId="665F0C99" w14:textId="77777777" w:rsidR="002304AA" w:rsidRDefault="00A8609B" w:rsidP="000965DB">
            <w:r>
              <w:t>Restringida temporalmente</w:t>
            </w:r>
          </w:p>
        </w:tc>
      </w:tr>
      <w:tr w:rsidR="002304AA" w14:paraId="2E75AD36" w14:textId="77777777" w:rsidTr="00481744">
        <w:tc>
          <w:tcPr>
            <w:tcW w:w="450" w:type="dxa"/>
          </w:tcPr>
          <w:p w14:paraId="4B97E490" w14:textId="77777777" w:rsidR="002304AA" w:rsidRDefault="00481744" w:rsidP="000965DB">
            <w:r>
              <w:t>RP</w:t>
            </w:r>
          </w:p>
        </w:tc>
        <w:tc>
          <w:tcPr>
            <w:tcW w:w="3798" w:type="dxa"/>
          </w:tcPr>
          <w:p w14:paraId="1D284F44" w14:textId="77777777" w:rsidR="002304AA" w:rsidRDefault="00A8609B" w:rsidP="000965DB">
            <w:r>
              <w:t>Restringido permanentemente</w:t>
            </w:r>
          </w:p>
        </w:tc>
      </w:tr>
    </w:tbl>
    <w:p w14:paraId="7382AB5C" w14:textId="77777777" w:rsidR="000965DB" w:rsidRDefault="000965DB" w:rsidP="000965DB">
      <w:pPr>
        <w:spacing w:after="0" w:line="240" w:lineRule="auto"/>
      </w:pPr>
    </w:p>
    <w:p w14:paraId="76F4D1D8" w14:textId="77777777" w:rsidR="00481744" w:rsidRDefault="00481744" w:rsidP="000965DB">
      <w:pPr>
        <w:spacing w:after="0" w:line="240" w:lineRule="auto"/>
      </w:pPr>
    </w:p>
    <w:p w14:paraId="29233B30" w14:textId="77777777" w:rsidR="00A8609B" w:rsidRDefault="00481744" w:rsidP="000965DB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4FAE51" wp14:editId="53DF556E">
                <wp:simplePos x="0" y="0"/>
                <wp:positionH relativeFrom="column">
                  <wp:posOffset>1913255</wp:posOffset>
                </wp:positionH>
                <wp:positionV relativeFrom="paragraph">
                  <wp:posOffset>134620</wp:posOffset>
                </wp:positionV>
                <wp:extent cx="3600000" cy="0"/>
                <wp:effectExtent l="0" t="0" r="1968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ECFC0" id="Conector recto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5pt,10.6pt" to="434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t>Periodo</w:t>
      </w:r>
      <w:r w:rsidR="00A8609B">
        <w:t xml:space="preserve"> de depósito</w:t>
      </w:r>
      <w:r>
        <w:t xml:space="preserve"> de las obras</w:t>
      </w:r>
      <w:r w:rsidR="00A8609B">
        <w:t xml:space="preserve">: </w:t>
      </w:r>
    </w:p>
    <w:p w14:paraId="47A273AF" w14:textId="77777777" w:rsidR="000965DB" w:rsidRDefault="000965DB" w:rsidP="000965DB">
      <w:pPr>
        <w:spacing w:after="0" w:line="240" w:lineRule="auto"/>
      </w:pPr>
    </w:p>
    <w:p w14:paraId="3E3CD2D9" w14:textId="77777777" w:rsidR="000965DB" w:rsidRDefault="000965DB" w:rsidP="000965DB">
      <w:pPr>
        <w:spacing w:after="0" w:line="240" w:lineRule="auto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</w:tblGrid>
      <w:tr w:rsidR="00A8609B" w14:paraId="79CB9B95" w14:textId="77777777" w:rsidTr="00A8609B">
        <w:trPr>
          <w:jc w:val="center"/>
        </w:trPr>
        <w:tc>
          <w:tcPr>
            <w:tcW w:w="4414" w:type="dxa"/>
          </w:tcPr>
          <w:p w14:paraId="3E71933E" w14:textId="77777777" w:rsidR="00A8609B" w:rsidRDefault="00A8609B" w:rsidP="000965DB">
            <w:pPr>
              <w:jc w:val="center"/>
            </w:pPr>
          </w:p>
          <w:p w14:paraId="262A8525" w14:textId="77777777" w:rsidR="00A8609B" w:rsidRDefault="00A8609B" w:rsidP="000965DB">
            <w:pPr>
              <w:jc w:val="center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DA3E6A" wp14:editId="249960B2">
                      <wp:simplePos x="0" y="0"/>
                      <wp:positionH relativeFrom="column">
                        <wp:posOffset>166532</wp:posOffset>
                      </wp:positionH>
                      <wp:positionV relativeFrom="paragraph">
                        <wp:posOffset>154305</wp:posOffset>
                      </wp:positionV>
                      <wp:extent cx="2376000" cy="0"/>
                      <wp:effectExtent l="0" t="0" r="2476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42BD07" id="Conector recto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1pt,12.15pt" to="200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0AE4CF8" w14:textId="6F4B2351" w:rsidR="00A8609B" w:rsidRDefault="000965DB" w:rsidP="002D344E">
            <w:pPr>
              <w:jc w:val="center"/>
            </w:pPr>
            <w:r>
              <w:t>Nombre y f</w:t>
            </w:r>
            <w:r w:rsidR="00A8609B">
              <w:t xml:space="preserve">irma del </w:t>
            </w:r>
            <w:r w:rsidR="00092A5D">
              <w:t>Director</w:t>
            </w:r>
            <w:r w:rsidR="002D344E">
              <w:t xml:space="preserve"> correspondiente</w:t>
            </w:r>
          </w:p>
        </w:tc>
      </w:tr>
    </w:tbl>
    <w:p w14:paraId="131CAD00" w14:textId="77777777" w:rsidR="00E3178E" w:rsidRDefault="00E3178E" w:rsidP="000965DB">
      <w:pPr>
        <w:spacing w:after="0" w:line="240" w:lineRule="auto"/>
        <w:jc w:val="center"/>
      </w:pPr>
    </w:p>
    <w:sectPr w:rsidR="00E317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lanca Guadalupe Zambrano Del Bosque" w:date="2020-11-04T13:52:00Z" w:initials="BGZDB">
    <w:p w14:paraId="53CE15F0" w14:textId="3593FB00" w:rsidR="0072351D" w:rsidRDefault="0072351D">
      <w:pPr>
        <w:pStyle w:val="Textocomentario"/>
      </w:pPr>
      <w:r>
        <w:rPr>
          <w:rStyle w:val="Refdecomentario"/>
        </w:rPr>
        <w:annotationRef/>
      </w:r>
      <w:r>
        <w:t>Este documento es editable para agregar más renglones en caso de requerir por l</w:t>
      </w:r>
      <w:bookmarkStart w:id="1" w:name="_GoBack"/>
      <w:bookmarkEnd w:id="1"/>
      <w:r>
        <w:t>a cantidad de miembros del equipo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CE15F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7D775" w14:textId="77777777" w:rsidR="0037341A" w:rsidRDefault="0037341A" w:rsidP="003C4973">
      <w:pPr>
        <w:spacing w:after="0" w:line="240" w:lineRule="auto"/>
      </w:pPr>
      <w:r>
        <w:separator/>
      </w:r>
    </w:p>
  </w:endnote>
  <w:endnote w:type="continuationSeparator" w:id="0">
    <w:p w14:paraId="3FB9655B" w14:textId="77777777" w:rsidR="0037341A" w:rsidRDefault="0037341A" w:rsidP="003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1CFE6" w14:textId="77777777" w:rsidR="0037341A" w:rsidRDefault="0037341A" w:rsidP="003C4973">
      <w:pPr>
        <w:spacing w:after="0" w:line="240" w:lineRule="auto"/>
      </w:pPr>
      <w:r>
        <w:separator/>
      </w:r>
    </w:p>
  </w:footnote>
  <w:footnote w:type="continuationSeparator" w:id="0">
    <w:p w14:paraId="00D4BCBF" w14:textId="77777777" w:rsidR="0037341A" w:rsidRDefault="0037341A" w:rsidP="003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4310D"/>
    <w:multiLevelType w:val="hybridMultilevel"/>
    <w:tmpl w:val="746821CE"/>
    <w:lvl w:ilvl="0" w:tplc="823827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lanca Guadalupe Zambrano Del Bosque">
    <w15:presenceInfo w15:providerId="None" w15:userId="Blanca Guadalupe Zambrano Del Bosq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57"/>
    <w:rsid w:val="000169B4"/>
    <w:rsid w:val="00041A38"/>
    <w:rsid w:val="00092A5D"/>
    <w:rsid w:val="000965DB"/>
    <w:rsid w:val="00182F57"/>
    <w:rsid w:val="002304AA"/>
    <w:rsid w:val="00256E12"/>
    <w:rsid w:val="002C0694"/>
    <w:rsid w:val="002D344E"/>
    <w:rsid w:val="003052D2"/>
    <w:rsid w:val="003063A3"/>
    <w:rsid w:val="0037341A"/>
    <w:rsid w:val="00396589"/>
    <w:rsid w:val="003C4973"/>
    <w:rsid w:val="00420B58"/>
    <w:rsid w:val="00481744"/>
    <w:rsid w:val="00682E12"/>
    <w:rsid w:val="0072351D"/>
    <w:rsid w:val="007F2306"/>
    <w:rsid w:val="00A8609B"/>
    <w:rsid w:val="00B9386E"/>
    <w:rsid w:val="00D73F4A"/>
    <w:rsid w:val="00E3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6BA5C"/>
  <w15:chartTrackingRefBased/>
  <w15:docId w15:val="{1D5FDAF6-6836-402F-952D-18FD96B9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49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4973"/>
  </w:style>
  <w:style w:type="paragraph" w:styleId="Piedepgina">
    <w:name w:val="footer"/>
    <w:basedOn w:val="Normal"/>
    <w:link w:val="PiedepginaCar"/>
    <w:uiPriority w:val="99"/>
    <w:unhideWhenUsed/>
    <w:rsid w:val="003C49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973"/>
  </w:style>
  <w:style w:type="paragraph" w:styleId="Textodeglobo">
    <w:name w:val="Balloon Text"/>
    <w:basedOn w:val="Normal"/>
    <w:link w:val="TextodegloboCar"/>
    <w:uiPriority w:val="99"/>
    <w:semiHidden/>
    <w:unhideWhenUsed/>
    <w:rsid w:val="003C4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97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8174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F23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3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3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3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3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Guadalupe Adame Rivera</dc:creator>
  <cp:keywords/>
  <dc:description/>
  <cp:lastModifiedBy>Blanca Guadalupe Zambrano Del Bosque</cp:lastModifiedBy>
  <cp:revision>4</cp:revision>
  <cp:lastPrinted>2019-05-24T21:41:00Z</cp:lastPrinted>
  <dcterms:created xsi:type="dcterms:W3CDTF">2019-06-17T14:51:00Z</dcterms:created>
  <dcterms:modified xsi:type="dcterms:W3CDTF">2020-11-04T19:53:00Z</dcterms:modified>
</cp:coreProperties>
</file>